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8" w:rsidRPr="003741B3" w:rsidRDefault="003741B3">
      <w:pPr>
        <w:rPr>
          <w:b/>
          <w:color w:val="FF0000"/>
          <w:sz w:val="52"/>
          <w:szCs w:val="52"/>
          <w:u w:val="single"/>
        </w:rPr>
      </w:pPr>
      <w:r w:rsidRPr="003741B3">
        <w:rPr>
          <w:b/>
          <w:color w:val="FF0000"/>
          <w:sz w:val="52"/>
          <w:szCs w:val="52"/>
          <w:u w:val="single"/>
        </w:rPr>
        <w:t>Kontaktní údaje na pověřence - GDPR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4"/>
        <w:gridCol w:w="5160"/>
      </w:tblGrid>
      <w:tr w:rsidR="003741B3" w:rsidRPr="003741B3" w:rsidTr="004700F4">
        <w:trPr>
          <w:trHeight w:val="290"/>
        </w:trPr>
        <w:tc>
          <w:tcPr>
            <w:tcW w:w="72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741B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Pověřenec </w:t>
            </w:r>
          </w:p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Ing. Alena Řezáčová</w:t>
            </w:r>
          </w:p>
        </w:tc>
      </w:tr>
      <w:tr w:rsidR="003741B3" w:rsidRPr="003741B3" w:rsidTr="004700F4">
        <w:trPr>
          <w:trHeight w:val="305"/>
        </w:trPr>
        <w:tc>
          <w:tcPr>
            <w:tcW w:w="20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741B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Adresní údaje pověřence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Masarykovo nám. 104, Náměšť nad </w:t>
            </w:r>
            <w:proofErr w:type="spellStart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Osl</w:t>
            </w:r>
            <w:proofErr w:type="spellEnd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., 675 71; DS: s72bqcj </w:t>
            </w:r>
          </w:p>
        </w:tc>
      </w:tr>
      <w:tr w:rsidR="003741B3" w:rsidRPr="003741B3" w:rsidTr="004700F4">
        <w:trPr>
          <w:trHeight w:val="305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741B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Kontaktní údaje pověřence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3741B3" w:rsidRPr="003741B3" w:rsidRDefault="003741B3" w:rsidP="004700F4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rezacova</w:t>
            </w:r>
            <w:proofErr w:type="spellEnd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@</w:t>
            </w:r>
            <w:proofErr w:type="spellStart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mesto</w:t>
            </w:r>
            <w:proofErr w:type="spellEnd"/>
            <w:r w:rsidRPr="003741B3">
              <w:rPr>
                <w:rFonts w:ascii="Calibri" w:hAnsi="Calibri" w:cs="Calibri"/>
                <w:color w:val="000000"/>
                <w:sz w:val="40"/>
                <w:szCs w:val="40"/>
              </w:rPr>
              <w:t>-namest.cz, 568 169 157, 775 448 437</w:t>
            </w:r>
          </w:p>
        </w:tc>
      </w:tr>
    </w:tbl>
    <w:p w:rsidR="003741B3" w:rsidRPr="00931827" w:rsidRDefault="00931827">
      <w:pPr>
        <w:rPr>
          <w:sz w:val="36"/>
          <w:szCs w:val="36"/>
        </w:rPr>
      </w:pPr>
      <w:r w:rsidRPr="00931827">
        <w:rPr>
          <w:sz w:val="36"/>
          <w:szCs w:val="36"/>
        </w:rPr>
        <w:t>Základní informace o zpracování osobních údajů najdete na webu školy www.</w:t>
      </w:r>
      <w:proofErr w:type="spellStart"/>
      <w:r w:rsidRPr="00931827">
        <w:rPr>
          <w:sz w:val="36"/>
          <w:szCs w:val="36"/>
        </w:rPr>
        <w:t>zs</w:t>
      </w:r>
      <w:proofErr w:type="spellEnd"/>
      <w:r w:rsidRPr="00931827">
        <w:rPr>
          <w:sz w:val="36"/>
          <w:szCs w:val="36"/>
        </w:rPr>
        <w:t>-studenec.cz/dokumenty</w:t>
      </w:r>
    </w:p>
    <w:sectPr w:rsidR="003741B3" w:rsidRPr="00931827" w:rsidSect="00B7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1B3"/>
    <w:rsid w:val="00304D5B"/>
    <w:rsid w:val="003741B3"/>
    <w:rsid w:val="006419DA"/>
    <w:rsid w:val="00931827"/>
    <w:rsid w:val="00A551BE"/>
    <w:rsid w:val="00B72B18"/>
    <w:rsid w:val="00E45B35"/>
    <w:rsid w:val="00E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1BE"/>
  </w:style>
  <w:style w:type="paragraph" w:styleId="Nadpis1">
    <w:name w:val="heading 1"/>
    <w:basedOn w:val="Normln"/>
    <w:next w:val="Normln"/>
    <w:link w:val="Nadpis1Char"/>
    <w:uiPriority w:val="9"/>
    <w:qFormat/>
    <w:rsid w:val="00A55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5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1BE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51BE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2019-02-19T15:21:00Z</cp:lastPrinted>
  <dcterms:created xsi:type="dcterms:W3CDTF">2019-02-19T15:10:00Z</dcterms:created>
  <dcterms:modified xsi:type="dcterms:W3CDTF">2019-02-19T15:29:00Z</dcterms:modified>
</cp:coreProperties>
</file>